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90F0" w14:textId="77777777" w:rsidR="00F27606" w:rsidRPr="00280B4A" w:rsidRDefault="00AB3AA0">
      <w:pPr>
        <w:pStyle w:val="NormalWeb"/>
        <w:jc w:val="center"/>
        <w:rPr>
          <w:b/>
        </w:rPr>
      </w:pPr>
      <w:r w:rsidRPr="00280B4A">
        <w:rPr>
          <w:b/>
        </w:rPr>
        <w:t xml:space="preserve">GOLDEN SPREAD ELECTRIC COOPERATIVE, INC. </w:t>
      </w:r>
    </w:p>
    <w:p w14:paraId="733DF2CB" w14:textId="77777777" w:rsidR="00F27606" w:rsidRPr="00280B4A" w:rsidRDefault="00AB3AA0">
      <w:pPr>
        <w:pStyle w:val="NormalWeb"/>
        <w:jc w:val="center"/>
        <w:rPr>
          <w:b/>
        </w:rPr>
      </w:pPr>
      <w:r w:rsidRPr="00280B4A">
        <w:rPr>
          <w:b/>
        </w:rPr>
        <w:t>OATT ANNUAL UPDATE MEETING</w:t>
      </w:r>
    </w:p>
    <w:p w14:paraId="2A984B03" w14:textId="77777777" w:rsidR="00F27606" w:rsidRPr="00280B4A" w:rsidRDefault="00AB3AA0">
      <w:pPr>
        <w:pStyle w:val="NormalWeb"/>
        <w:jc w:val="center"/>
        <w:rPr>
          <w:b/>
        </w:rPr>
      </w:pPr>
      <w:r w:rsidRPr="00280B4A">
        <w:rPr>
          <w:b/>
        </w:rPr>
        <w:t xml:space="preserve"> MEETING NOTES</w:t>
      </w:r>
    </w:p>
    <w:p w14:paraId="2F826FE8" w14:textId="242E9367" w:rsidR="00F27606" w:rsidRPr="00280B4A" w:rsidRDefault="00AB3AA0">
      <w:pPr>
        <w:pStyle w:val="NormalWeb"/>
        <w:jc w:val="center"/>
        <w:rPr>
          <w:b/>
        </w:rPr>
      </w:pPr>
      <w:r w:rsidRPr="00280B4A">
        <w:rPr>
          <w:b/>
        </w:rPr>
        <w:t xml:space="preserve">June </w:t>
      </w:r>
      <w:r w:rsidR="00EC6AB0">
        <w:rPr>
          <w:b/>
        </w:rPr>
        <w:t>22</w:t>
      </w:r>
      <w:r w:rsidRPr="00280B4A">
        <w:rPr>
          <w:b/>
        </w:rPr>
        <w:t>, 20</w:t>
      </w:r>
      <w:r w:rsidR="00280B4A" w:rsidRPr="00280B4A">
        <w:rPr>
          <w:b/>
        </w:rPr>
        <w:t>2</w:t>
      </w:r>
      <w:r w:rsidR="00EC6AB0">
        <w:rPr>
          <w:b/>
        </w:rPr>
        <w:t>1</w:t>
      </w:r>
    </w:p>
    <w:p w14:paraId="3A0BEB80" w14:textId="77777777" w:rsidR="00C75D70" w:rsidRPr="00280B4A" w:rsidRDefault="00C75D70" w:rsidP="00C75D70">
      <w:pPr>
        <w:pStyle w:val="NormalWeb"/>
      </w:pPr>
    </w:p>
    <w:p w14:paraId="76566DA1" w14:textId="77777777" w:rsidR="00F27606" w:rsidRPr="00280B4A" w:rsidRDefault="00AB3AA0">
      <w:pPr>
        <w:pStyle w:val="NormalWeb"/>
        <w:numPr>
          <w:ilvl w:val="0"/>
          <w:numId w:val="19"/>
        </w:numPr>
        <w:spacing w:before="100" w:beforeAutospacing="1" w:after="100" w:afterAutospacing="1"/>
        <w:rPr>
          <w:b/>
        </w:rPr>
      </w:pPr>
      <w:r w:rsidRPr="00280B4A">
        <w:rPr>
          <w:b/>
        </w:rPr>
        <w:t>Overview</w:t>
      </w:r>
    </w:p>
    <w:p w14:paraId="6CB8BB69" w14:textId="5E3AB2A4" w:rsidR="00F27606" w:rsidRPr="00280B4A" w:rsidRDefault="00AB3AA0">
      <w:pPr>
        <w:pStyle w:val="NormalWeb"/>
        <w:rPr>
          <w:b/>
        </w:rPr>
      </w:pPr>
      <w:r w:rsidRPr="00280B4A">
        <w:rPr>
          <w:b/>
        </w:rPr>
        <w:t xml:space="preserve">The following meeting notice was posted on the Golden Spread transmission website on </w:t>
      </w:r>
      <w:r w:rsidR="00280B4A" w:rsidRPr="00280B4A">
        <w:rPr>
          <w:b/>
        </w:rPr>
        <w:t>June 1, 202</w:t>
      </w:r>
      <w:r w:rsidR="00EC6AB0">
        <w:rPr>
          <w:b/>
        </w:rPr>
        <w:t>1</w:t>
      </w:r>
      <w:r w:rsidRPr="00280B4A">
        <w:rPr>
          <w:b/>
        </w:rPr>
        <w:t>:</w:t>
      </w:r>
    </w:p>
    <w:p w14:paraId="05FAAA27" w14:textId="0CE4164C" w:rsidR="003B1541" w:rsidRDefault="003B1541" w:rsidP="003411F4">
      <w:pPr>
        <w:ind w:left="720"/>
      </w:pPr>
    </w:p>
    <w:p w14:paraId="3DF711D2" w14:textId="77777777" w:rsidR="00EC6AB0" w:rsidRDefault="00EC6AB0" w:rsidP="00EC6AB0">
      <w:pPr>
        <w:ind w:left="720"/>
      </w:pPr>
      <w:r>
        <w:t>Notice of 2021 Annual Update Meeting</w:t>
      </w:r>
    </w:p>
    <w:p w14:paraId="4A738951" w14:textId="77777777" w:rsidR="00EC6AB0" w:rsidRDefault="00EC6AB0" w:rsidP="00EC6AB0">
      <w:pPr>
        <w:ind w:left="720"/>
      </w:pPr>
    </w:p>
    <w:p w14:paraId="4D67D512" w14:textId="016B1B38" w:rsidR="00EC6AB0" w:rsidRDefault="00EC6AB0" w:rsidP="00EC6AB0">
      <w:pPr>
        <w:ind w:left="720"/>
      </w:pPr>
      <w:r>
        <w:t xml:space="preserve">Pursuant to Section 2.c. of the Formula Rate Implementation Procedures contained within Attachment R of the Golden Spread Electric Cooperative, Inc. Open Access Transmission Tariff, notice is hereby given of an Annual Update Meeting to be </w:t>
      </w:r>
      <w:r>
        <w:t>tentatively</w:t>
      </w:r>
      <w:r>
        <w:t xml:space="preserve"> held on June 22, </w:t>
      </w:r>
      <w:proofErr w:type="gramStart"/>
      <w:r>
        <w:t>2021</w:t>
      </w:r>
      <w:proofErr w:type="gramEnd"/>
      <w:r>
        <w:t xml:space="preserve"> at 10:00 AM CST. The meeting will be held via Teams. </w:t>
      </w:r>
    </w:p>
    <w:p w14:paraId="2365FBEB" w14:textId="77777777" w:rsidR="00EC6AB0" w:rsidRDefault="00EC6AB0" w:rsidP="00EC6AB0">
      <w:pPr>
        <w:ind w:left="720"/>
      </w:pPr>
      <w:r>
        <w:t xml:space="preserve"> </w:t>
      </w:r>
    </w:p>
    <w:p w14:paraId="1A7E1AD3" w14:textId="77777777" w:rsidR="00EC6AB0" w:rsidRDefault="00EC6AB0" w:rsidP="00EC6AB0">
      <w:pPr>
        <w:ind w:left="720"/>
      </w:pPr>
      <w:r>
        <w:t xml:space="preserve">The Annual Update for rates effective July 1, </w:t>
      </w:r>
      <w:proofErr w:type="gramStart"/>
      <w:r>
        <w:t>2021</w:t>
      </w:r>
      <w:proofErr w:type="gramEnd"/>
      <w:r>
        <w:t xml:space="preserve"> to June 30, 2022 is posted below.</w:t>
      </w:r>
    </w:p>
    <w:p w14:paraId="72D7C9D2" w14:textId="77777777" w:rsidR="00EC6AB0" w:rsidRDefault="00EC6AB0" w:rsidP="00EC6AB0">
      <w:pPr>
        <w:ind w:left="720"/>
      </w:pPr>
    </w:p>
    <w:p w14:paraId="5B666DD4" w14:textId="77777777" w:rsidR="00EC6AB0" w:rsidRDefault="00EC6AB0" w:rsidP="00EC6AB0">
      <w:pPr>
        <w:ind w:left="720"/>
      </w:pPr>
      <w:r>
        <w:t>Interested parties and their respective representatives may seek information and clarifications from Golden Spread Electric Cooperative about the Annual Update and the charges produced thereunder.</w:t>
      </w:r>
    </w:p>
    <w:p w14:paraId="039057A1" w14:textId="77777777" w:rsidR="00EC6AB0" w:rsidRDefault="00EC6AB0" w:rsidP="00EC6AB0">
      <w:pPr>
        <w:ind w:left="720"/>
      </w:pPr>
      <w:r>
        <w:t xml:space="preserve"> </w:t>
      </w:r>
    </w:p>
    <w:p w14:paraId="2538177C" w14:textId="537E6765" w:rsidR="00EC6AB0" w:rsidRPr="00280B4A" w:rsidRDefault="00EC6AB0" w:rsidP="00EC6AB0">
      <w:pPr>
        <w:ind w:left="720"/>
      </w:pPr>
      <w:r>
        <w:t>All questions concerning transmission service over Golden Spread facilities should be directed to Michael Johnson at mjohnson@gsec.coop (806-349-5212).</w:t>
      </w:r>
    </w:p>
    <w:p w14:paraId="5EC99093" w14:textId="33517877" w:rsidR="0007375E" w:rsidRPr="00280B4A" w:rsidRDefault="0007375E" w:rsidP="00421596">
      <w:pPr>
        <w:pStyle w:val="ListParagraph"/>
        <w:spacing w:before="300" w:after="300" w:line="398" w:lineRule="atLeast"/>
      </w:pPr>
    </w:p>
    <w:p w14:paraId="69CC8322" w14:textId="77777777" w:rsidR="00F27606" w:rsidRPr="00280B4A" w:rsidRDefault="00AB3AA0">
      <w:pPr>
        <w:numPr>
          <w:ilvl w:val="0"/>
          <w:numId w:val="19"/>
        </w:numPr>
        <w:rPr>
          <w:b/>
        </w:rPr>
      </w:pPr>
      <w:r w:rsidRPr="00280B4A">
        <w:rPr>
          <w:b/>
        </w:rPr>
        <w:t>Attendees</w:t>
      </w:r>
    </w:p>
    <w:p w14:paraId="65CF9B65" w14:textId="77777777" w:rsidR="00F27606" w:rsidRPr="00280B4A" w:rsidRDefault="00F27606">
      <w:pPr>
        <w:ind w:left="360"/>
      </w:pPr>
    </w:p>
    <w:p w14:paraId="68896F0B" w14:textId="55F5D594" w:rsidR="00F27606" w:rsidRPr="00280B4A" w:rsidRDefault="00AB3AA0">
      <w:r w:rsidRPr="00280B4A">
        <w:t xml:space="preserve">Attending on behalf of Golden Spread Electric Cooperative:  </w:t>
      </w:r>
      <w:r w:rsidR="00971F01" w:rsidRPr="00280B4A">
        <w:t>Shane McMinn</w:t>
      </w:r>
      <w:r w:rsidRPr="00280B4A">
        <w:t>,</w:t>
      </w:r>
      <w:r w:rsidR="003411F4" w:rsidRPr="00280B4A">
        <w:t xml:space="preserve"> </w:t>
      </w:r>
      <w:r w:rsidR="00421596" w:rsidRPr="00280B4A">
        <w:t>Michael Johnson</w:t>
      </w:r>
      <w:r w:rsidR="003411F4" w:rsidRPr="00280B4A">
        <w:t>,</w:t>
      </w:r>
      <w:r w:rsidRPr="00280B4A">
        <w:t xml:space="preserve"> </w:t>
      </w:r>
      <w:r w:rsidR="00280B4A" w:rsidRPr="00280B4A">
        <w:t xml:space="preserve">Maggie Berry, </w:t>
      </w:r>
      <w:r w:rsidR="00A40998">
        <w:t xml:space="preserve">Steve Weigand, </w:t>
      </w:r>
      <w:r w:rsidRPr="00280B4A">
        <w:t>Craig Silverstein (</w:t>
      </w:r>
      <w:r w:rsidR="00971F01" w:rsidRPr="00280B4A">
        <w:t>March Counsel LLC</w:t>
      </w:r>
      <w:r w:rsidRPr="00280B4A">
        <w:t xml:space="preserve">), </w:t>
      </w:r>
      <w:r w:rsidR="0082728D" w:rsidRPr="00280B4A">
        <w:t xml:space="preserve">Carl Stover (Guernsey) and </w:t>
      </w:r>
      <w:r w:rsidR="00421596" w:rsidRPr="00280B4A">
        <w:t>John Simpsen</w:t>
      </w:r>
      <w:r w:rsidRPr="00280B4A">
        <w:t xml:space="preserve"> (Guernsey)</w:t>
      </w:r>
    </w:p>
    <w:p w14:paraId="7B75F4C6" w14:textId="77777777" w:rsidR="00F27606" w:rsidRPr="00280B4A" w:rsidRDefault="00F27606"/>
    <w:p w14:paraId="773C52D4" w14:textId="54DE81CD" w:rsidR="00F27606" w:rsidRPr="00280B4A" w:rsidRDefault="00AB3AA0">
      <w:r w:rsidRPr="00280B4A">
        <w:t>Other Attendees:</w:t>
      </w:r>
      <w:r w:rsidR="0088521D" w:rsidRPr="00280B4A">
        <w:t xml:space="preserve"> none</w:t>
      </w:r>
    </w:p>
    <w:p w14:paraId="60427571" w14:textId="77777777" w:rsidR="00F27606" w:rsidRPr="00280B4A" w:rsidRDefault="00F27606"/>
    <w:p w14:paraId="70A05593" w14:textId="77777777" w:rsidR="00F27606" w:rsidRPr="00280B4A" w:rsidRDefault="00F27606"/>
    <w:p w14:paraId="51FFED53" w14:textId="77777777" w:rsidR="00F27606" w:rsidRPr="00280B4A" w:rsidRDefault="00AB3AA0">
      <w:pPr>
        <w:numPr>
          <w:ilvl w:val="0"/>
          <w:numId w:val="19"/>
        </w:numPr>
        <w:rPr>
          <w:b/>
        </w:rPr>
      </w:pPr>
      <w:r w:rsidRPr="00280B4A">
        <w:rPr>
          <w:b/>
        </w:rPr>
        <w:t>Reason for Meeting</w:t>
      </w:r>
    </w:p>
    <w:p w14:paraId="62406BFB" w14:textId="77777777" w:rsidR="00F27606" w:rsidRPr="00280B4A" w:rsidRDefault="00AB3AA0">
      <w:r w:rsidRPr="00280B4A">
        <w:t> </w:t>
      </w:r>
    </w:p>
    <w:p w14:paraId="5C7B6C6D" w14:textId="77777777" w:rsidR="00F27606" w:rsidRPr="00280B4A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 w:rsidRPr="00280B4A">
        <w:t>Attachment R of Golden Spread's OATT requires an annual update for each rate year, commencing on July 1</w:t>
      </w:r>
    </w:p>
    <w:p w14:paraId="05FB6F30" w14:textId="77777777" w:rsidR="00F27606" w:rsidRPr="00280B4A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 w:rsidRPr="00280B4A">
        <w:t>Section 2.c. of the Formula Rate Implementation Procedures in Attachment R require a meeting be held no later than June 30.</w:t>
      </w:r>
    </w:p>
    <w:p w14:paraId="19E532E5" w14:textId="77777777" w:rsidR="00F27606" w:rsidRPr="00280B4A" w:rsidRDefault="00AB3AA0" w:rsidP="00F02B59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 w:rsidRPr="00280B4A">
        <w:t>Section 2.d of the Formula Rate Implementation Procedures also requires we make an</w:t>
      </w:r>
      <w:r w:rsidR="00F02B59" w:rsidRPr="00280B4A">
        <w:t xml:space="preserve"> informational filing with FERC</w:t>
      </w:r>
      <w:r w:rsidRPr="00280B4A">
        <w:t xml:space="preserve"> </w:t>
      </w:r>
      <w:r w:rsidR="00F02B59" w:rsidRPr="00280B4A">
        <w:t>on or before July 1</w:t>
      </w:r>
    </w:p>
    <w:p w14:paraId="08DE4659" w14:textId="77777777" w:rsidR="0082728D" w:rsidRPr="00280B4A" w:rsidRDefault="0082728D">
      <w:pPr>
        <w:tabs>
          <w:tab w:val="num" w:pos="720"/>
        </w:tabs>
        <w:ind w:left="1080" w:firstLine="60"/>
      </w:pPr>
    </w:p>
    <w:p w14:paraId="5CDDD630" w14:textId="31A3AFB3" w:rsidR="003411F4" w:rsidRPr="00280B4A" w:rsidRDefault="003411F4" w:rsidP="003411F4">
      <w:pPr>
        <w:pStyle w:val="ListParagraph"/>
        <w:numPr>
          <w:ilvl w:val="0"/>
          <w:numId w:val="19"/>
        </w:numPr>
        <w:rPr>
          <w:b/>
        </w:rPr>
      </w:pPr>
      <w:r w:rsidRPr="00280B4A">
        <w:rPr>
          <w:b/>
        </w:rPr>
        <w:t>Procedural issues</w:t>
      </w:r>
    </w:p>
    <w:p w14:paraId="6777EF96" w14:textId="6719D339" w:rsidR="003411F4" w:rsidRPr="00280B4A" w:rsidRDefault="003411F4" w:rsidP="0034241D">
      <w:pPr>
        <w:rPr>
          <w:highlight w:val="yellow"/>
        </w:rPr>
      </w:pPr>
    </w:p>
    <w:p w14:paraId="14B86EBA" w14:textId="77777777" w:rsidR="006D6916" w:rsidRPr="00280B4A" w:rsidRDefault="003411F4" w:rsidP="003411F4">
      <w:pPr>
        <w:pStyle w:val="ListParagraph"/>
        <w:ind w:left="1080" w:hanging="360"/>
      </w:pPr>
      <w:r w:rsidRPr="00280B4A">
        <w:t xml:space="preserve">- </w:t>
      </w:r>
      <w:r w:rsidRPr="00280B4A">
        <w:tab/>
      </w:r>
      <w:r w:rsidR="006D6916" w:rsidRPr="00280B4A">
        <w:t>No changes to the formula rate to report this past rate year</w:t>
      </w:r>
    </w:p>
    <w:p w14:paraId="6E3639EE" w14:textId="7369B719" w:rsidR="003411F4" w:rsidRPr="00280B4A" w:rsidRDefault="003411F4" w:rsidP="003411F4">
      <w:pPr>
        <w:pStyle w:val="ListParagraph"/>
        <w:ind w:left="1080" w:hanging="360"/>
      </w:pPr>
    </w:p>
    <w:p w14:paraId="495F350B" w14:textId="77777777" w:rsidR="003411F4" w:rsidRPr="00280B4A" w:rsidRDefault="003411F4" w:rsidP="003411F4">
      <w:pPr>
        <w:pStyle w:val="ListParagraph"/>
        <w:ind w:left="1080" w:hanging="360"/>
        <w:rPr>
          <w:b/>
        </w:rPr>
      </w:pPr>
    </w:p>
    <w:p w14:paraId="523D7EED" w14:textId="7EF6CB2F" w:rsidR="00F27606" w:rsidRPr="00280B4A" w:rsidRDefault="00AB3AA0" w:rsidP="003411F4">
      <w:pPr>
        <w:pStyle w:val="ListParagraph"/>
        <w:numPr>
          <w:ilvl w:val="0"/>
          <w:numId w:val="19"/>
        </w:numPr>
        <w:rPr>
          <w:b/>
        </w:rPr>
      </w:pPr>
      <w:r w:rsidRPr="00280B4A">
        <w:rPr>
          <w:b/>
        </w:rPr>
        <w:t>Formula Rate Presentation and Questions</w:t>
      </w:r>
    </w:p>
    <w:p w14:paraId="1C3B2596" w14:textId="77777777" w:rsidR="00F27606" w:rsidRPr="00280B4A" w:rsidRDefault="00F27606"/>
    <w:p w14:paraId="241DBD04" w14:textId="5AAD343A" w:rsidR="00971F01" w:rsidRPr="00280B4A" w:rsidRDefault="0088521D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 w:rsidRPr="00280B4A">
        <w:t xml:space="preserve">Given no customers on the call, </w:t>
      </w:r>
      <w:r w:rsidR="00AB3AA0" w:rsidRPr="00280B4A">
        <w:t>Golden Spread</w:t>
      </w:r>
      <w:r w:rsidRPr="00280B4A">
        <w:t xml:space="preserve"> did not </w:t>
      </w:r>
      <w:r w:rsidR="00AB3AA0" w:rsidRPr="00280B4A">
        <w:t>present</w:t>
      </w:r>
      <w:r w:rsidRPr="00280B4A">
        <w:t xml:space="preserve"> any further information relating to</w:t>
      </w:r>
      <w:r w:rsidR="00971F01" w:rsidRPr="00280B4A">
        <w:t xml:space="preserve"> the charges produced by the formula rate.</w:t>
      </w:r>
    </w:p>
    <w:p w14:paraId="53CD90A5" w14:textId="1157F20B" w:rsidR="001C75DD" w:rsidRPr="00280B4A" w:rsidRDefault="00971F01" w:rsidP="00971F01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 w:rsidRPr="00280B4A">
        <w:t>Golden Spread invite</w:t>
      </w:r>
      <w:r w:rsidR="00A40998">
        <w:t>s</w:t>
      </w:r>
      <w:r w:rsidRPr="00280B4A">
        <w:t xml:space="preserve"> </w:t>
      </w:r>
      <w:r w:rsidR="00765442" w:rsidRPr="00280B4A">
        <w:t>Transmission Customer</w:t>
      </w:r>
      <w:r w:rsidR="00AA0D9D" w:rsidRPr="00280B4A">
        <w:t>s</w:t>
      </w:r>
      <w:r w:rsidR="00765442" w:rsidRPr="00280B4A">
        <w:t xml:space="preserve"> </w:t>
      </w:r>
      <w:r w:rsidRPr="00280B4A">
        <w:t>to subm</w:t>
      </w:r>
      <w:r w:rsidR="00AB3AA0" w:rsidRPr="00280B4A">
        <w:t xml:space="preserve">it written questions </w:t>
      </w:r>
      <w:r w:rsidRPr="00280B4A">
        <w:t>as set out in</w:t>
      </w:r>
      <w:r w:rsidR="00AB3AA0" w:rsidRPr="00280B4A">
        <w:t xml:space="preserve"> Section 3 of the Formula Rate Implementation Procedures</w:t>
      </w:r>
      <w:r w:rsidRPr="00280B4A">
        <w:t xml:space="preserve">.  </w:t>
      </w:r>
    </w:p>
    <w:p w14:paraId="046A3A23" w14:textId="77777777" w:rsidR="00F27606" w:rsidRPr="00280B4A" w:rsidRDefault="00AB3AA0">
      <w:r w:rsidRPr="00280B4A">
        <w:t> </w:t>
      </w:r>
    </w:p>
    <w:p w14:paraId="7A450E14" w14:textId="77777777" w:rsidR="00B91AEC" w:rsidRPr="00280B4A" w:rsidRDefault="00AB3AA0" w:rsidP="002741DE">
      <w:pPr>
        <w:rPr>
          <w:b/>
        </w:rPr>
      </w:pPr>
      <w:r w:rsidRPr="00280B4A">
        <w:rPr>
          <w:b/>
        </w:rPr>
        <w:t>5.</w:t>
      </w:r>
      <w:r w:rsidRPr="00280B4A">
        <w:rPr>
          <w:b/>
        </w:rPr>
        <w:tab/>
        <w:t>Meeting concluded/adjourn</w:t>
      </w:r>
    </w:p>
    <w:sectPr w:rsidR="00B91AEC" w:rsidRPr="00280B4A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63B7" w14:textId="77777777" w:rsidR="0082728D" w:rsidRDefault="0082728D">
      <w:r>
        <w:separator/>
      </w:r>
    </w:p>
  </w:endnote>
  <w:endnote w:type="continuationSeparator" w:id="0">
    <w:p w14:paraId="0657E0EB" w14:textId="77777777" w:rsidR="0082728D" w:rsidRDefault="0082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9199" w14:textId="77777777" w:rsidR="0082728D" w:rsidRDefault="00280B4A">
    <w:pPr>
      <w:pStyle w:val="DocID"/>
    </w:pPr>
    <w:fldSimple w:instr=" DOCPROPERTY DocXDocID DMS=InterwovenIManage Format=&lt;&lt;NUM&gt;&gt;v&lt;&lt;VER&gt;&gt; PRESERVELOCATION \* MERGEFORMAT ">
      <w:r w:rsidR="0082728D">
        <w:t>11452482v1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7281" w14:textId="2A4A39BB" w:rsidR="0082728D" w:rsidRDefault="0082728D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0D4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836F" w14:textId="77777777" w:rsidR="0082728D" w:rsidRDefault="0082728D">
      <w:r>
        <w:separator/>
      </w:r>
    </w:p>
  </w:footnote>
  <w:footnote w:type="continuationSeparator" w:id="0">
    <w:p w14:paraId="1F658FB8" w14:textId="77777777" w:rsidR="0082728D" w:rsidRDefault="0082728D">
      <w:r>
        <w:continuationSeparator/>
      </w:r>
    </w:p>
  </w:footnote>
  <w:footnote w:type="continuationNotice" w:id="1">
    <w:p w14:paraId="4512D499" w14:textId="77777777" w:rsidR="0082728D" w:rsidRDefault="008272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EAF9C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0" w:firstLine="1440"/>
      </w:pPr>
      <w:rPr>
        <w:rFonts w:hint="default"/>
        <w:u w:val="none"/>
      </w:rPr>
    </w:lvl>
  </w:abstractNum>
  <w:abstractNum w:abstractNumId="1" w15:restartNumberingAfterBreak="0">
    <w:nsid w:val="FFFFFF80"/>
    <w:multiLevelType w:val="singleLevel"/>
    <w:tmpl w:val="719E2234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sz w:val="22"/>
      </w:rPr>
    </w:lvl>
  </w:abstractNum>
  <w:abstractNum w:abstractNumId="2" w15:restartNumberingAfterBreak="0">
    <w:nsid w:val="FFFFFF81"/>
    <w:multiLevelType w:val="singleLevel"/>
    <w:tmpl w:val="5248FF32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22"/>
      </w:rPr>
    </w:lvl>
  </w:abstractNum>
  <w:abstractNum w:abstractNumId="3" w15:restartNumberingAfterBreak="0">
    <w:nsid w:val="FFFFFF82"/>
    <w:multiLevelType w:val="singleLevel"/>
    <w:tmpl w:val="9268392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 w15:restartNumberingAfterBreak="0">
    <w:nsid w:val="FFFFFF83"/>
    <w:multiLevelType w:val="singleLevel"/>
    <w:tmpl w:val="154A165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</w:rPr>
    </w:lvl>
  </w:abstractNum>
  <w:abstractNum w:abstractNumId="5" w15:restartNumberingAfterBreak="0">
    <w:nsid w:val="159B1590"/>
    <w:multiLevelType w:val="singleLevel"/>
    <w:tmpl w:val="D24A14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</w:abstractNum>
  <w:abstractNum w:abstractNumId="6" w15:restartNumberingAfterBreak="0">
    <w:nsid w:val="1C675E84"/>
    <w:multiLevelType w:val="singleLevel"/>
    <w:tmpl w:val="478E6684"/>
    <w:lvl w:ilvl="0">
      <w:start w:val="1"/>
      <w:numFmt w:val="upperLetter"/>
      <w:pStyle w:val="ListNumberA"/>
      <w:lvlText w:val="%1."/>
      <w:lvlJc w:val="left"/>
      <w:pPr>
        <w:ind w:left="0" w:firstLine="720"/>
      </w:pPr>
      <w:rPr>
        <w:rFonts w:hint="default"/>
        <w:u w:val="none"/>
      </w:rPr>
    </w:lvl>
  </w:abstractNum>
  <w:abstractNum w:abstractNumId="7" w15:restartNumberingAfterBreak="0">
    <w:nsid w:val="1E09733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427B1C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513B4A"/>
    <w:multiLevelType w:val="hybridMultilevel"/>
    <w:tmpl w:val="65DC10F4"/>
    <w:lvl w:ilvl="0" w:tplc="3ED4BB50">
      <w:start w:val="1"/>
      <w:numFmt w:val="decimal"/>
      <w:pStyle w:val="CellNumb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47B4D"/>
    <w:multiLevelType w:val="singleLevel"/>
    <w:tmpl w:val="1EB8CD66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abstractNum w:abstractNumId="11" w15:restartNumberingAfterBreak="0">
    <w:nsid w:val="4D876C36"/>
    <w:multiLevelType w:val="hybridMultilevel"/>
    <w:tmpl w:val="F79A9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F8194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14490D"/>
    <w:multiLevelType w:val="singleLevel"/>
    <w:tmpl w:val="587AC2A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13" w15:restartNumberingAfterBreak="0">
    <w:nsid w:val="56180E49"/>
    <w:multiLevelType w:val="hybridMultilevel"/>
    <w:tmpl w:val="0902F404"/>
    <w:lvl w:ilvl="0" w:tplc="7338CBDA">
      <w:start w:val="1"/>
      <w:numFmt w:val="bullet"/>
      <w:pStyle w:val="ListBullet6"/>
      <w:lvlText w:val="£"/>
      <w:lvlJc w:val="left"/>
      <w:pPr>
        <w:ind w:left="720" w:hanging="72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11E5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A657E8"/>
    <w:multiLevelType w:val="multilevel"/>
    <w:tmpl w:val="428C5452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Heading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Heading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pStyle w:val="Heading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upperLetter"/>
      <w:pStyle w:val="Heading9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16" w15:restartNumberingAfterBreak="0">
    <w:nsid w:val="629B1C11"/>
    <w:multiLevelType w:val="multilevel"/>
    <w:tmpl w:val="DC02EB96"/>
    <w:lvl w:ilvl="0">
      <w:start w:val="1"/>
      <w:numFmt w:val="upperRoman"/>
      <w:pStyle w:val="Leve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Level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pStyle w:val="Level6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lowerLetter"/>
      <w:pStyle w:val="Level7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Roman"/>
      <w:pStyle w:val="Level8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pStyle w:val="Level9"/>
      <w:lvlText w:val="%9)"/>
      <w:lvlJc w:val="left"/>
      <w:pPr>
        <w:ind w:left="6480" w:hanging="720"/>
      </w:pPr>
      <w:rPr>
        <w:rFonts w:hint="default"/>
      </w:rPr>
    </w:lvl>
  </w:abstractNum>
  <w:abstractNum w:abstractNumId="17" w15:restartNumberingAfterBreak="0">
    <w:nsid w:val="6F321976"/>
    <w:multiLevelType w:val="singleLevel"/>
    <w:tmpl w:val="57F6E0B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18" w15:restartNumberingAfterBreak="0">
    <w:nsid w:val="7D601FF9"/>
    <w:multiLevelType w:val="singleLevel"/>
    <w:tmpl w:val="ED3EE2A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u w:val="none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18"/>
  </w:num>
  <w:num w:numId="10">
    <w:abstractNumId w:val="5"/>
  </w:num>
  <w:num w:numId="11">
    <w:abstractNumId w:val="0"/>
  </w:num>
  <w:num w:numId="12">
    <w:abstractNumId w:val="14"/>
  </w:num>
  <w:num w:numId="13">
    <w:abstractNumId w:val="8"/>
  </w:num>
  <w:num w:numId="14">
    <w:abstractNumId w:val="7"/>
  </w:num>
  <w:num w:numId="15">
    <w:abstractNumId w:val="16"/>
  </w:num>
  <w:num w:numId="16">
    <w:abstractNumId w:val="6"/>
  </w:num>
  <w:num w:numId="17">
    <w:abstractNumId w:val="9"/>
  </w:num>
  <w:num w:numId="18">
    <w:abstractNumId w:val="13"/>
  </w:num>
  <w:num w:numId="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06"/>
    <w:rsid w:val="00017D2C"/>
    <w:rsid w:val="000716A4"/>
    <w:rsid w:val="0007375E"/>
    <w:rsid w:val="001B02B7"/>
    <w:rsid w:val="001C75DD"/>
    <w:rsid w:val="002741DE"/>
    <w:rsid w:val="00280B4A"/>
    <w:rsid w:val="003411F4"/>
    <w:rsid w:val="0034241D"/>
    <w:rsid w:val="003B1541"/>
    <w:rsid w:val="00421596"/>
    <w:rsid w:val="006D6916"/>
    <w:rsid w:val="00765442"/>
    <w:rsid w:val="00796229"/>
    <w:rsid w:val="0082728D"/>
    <w:rsid w:val="0088521D"/>
    <w:rsid w:val="008D15ED"/>
    <w:rsid w:val="00971F01"/>
    <w:rsid w:val="00A07792"/>
    <w:rsid w:val="00A40998"/>
    <w:rsid w:val="00AA0D9D"/>
    <w:rsid w:val="00AB3AA0"/>
    <w:rsid w:val="00AC369E"/>
    <w:rsid w:val="00B91AEC"/>
    <w:rsid w:val="00C40D4C"/>
    <w:rsid w:val="00C64CBF"/>
    <w:rsid w:val="00C75D70"/>
    <w:rsid w:val="00D463D3"/>
    <w:rsid w:val="00D927B5"/>
    <w:rsid w:val="00DE1CD3"/>
    <w:rsid w:val="00EC6AB0"/>
    <w:rsid w:val="00F02B59"/>
    <w:rsid w:val="00F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2C3A3D33"/>
  <w15:docId w15:val="{836E59ED-3B11-4424-B3FE-A6DE2FCC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6" w:unhideWhenUsed="1" w:qFormat="1"/>
    <w:lsdException w:name="toc 2" w:semiHidden="1" w:uiPriority="6" w:unhideWhenUsed="1" w:qFormat="1"/>
    <w:lsdException w:name="toc 3" w:semiHidden="1" w:uiPriority="6" w:unhideWhenUsed="1" w:qFormat="1"/>
    <w:lsdException w:name="toc 4" w:semiHidden="1" w:uiPriority="6" w:unhideWhenUsed="1" w:qFormat="1"/>
    <w:lsdException w:name="toc 5" w:semiHidden="1" w:uiPriority="6" w:unhideWhenUsed="1" w:qFormat="1"/>
    <w:lsdException w:name="toc 6" w:semiHidden="1" w:uiPriority="6" w:unhideWhenUsed="1" w:qFormat="1"/>
    <w:lsdException w:name="toc 7" w:semiHidden="1" w:uiPriority="6" w:unhideWhenUsed="1" w:qFormat="1"/>
    <w:lsdException w:name="toc 8" w:semiHidden="1" w:uiPriority="6" w:unhideWhenUsed="1" w:qFormat="1"/>
    <w:lsdException w:name="toc 9" w:semiHidden="1" w:uiPriority="6" w:unhideWhenUsed="1" w:qFormat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/>
    <w:lsdException w:name="toa heading" w:semiHidden="1" w:unhideWhenUsed="1" w:qFormat="1"/>
    <w:lsdException w:name="List" w:semiHidden="1" w:uiPriority="3" w:unhideWhenUsed="1" w:qFormat="1"/>
    <w:lsdException w:name="List Bullet" w:semiHidden="1" w:uiPriority="3" w:unhideWhenUsed="1" w:qFormat="1"/>
    <w:lsdException w:name="List Number" w:uiPriority="3" w:qFormat="1"/>
    <w:lsdException w:name="List 2" w:semiHidden="1" w:uiPriority="3" w:unhideWhenUsed="1" w:qFormat="1"/>
    <w:lsdException w:name="List 3" w:semiHidden="1" w:uiPriority="3" w:unhideWhenUsed="1" w:qFormat="1"/>
    <w:lsdException w:name="List 4" w:uiPriority="3" w:qFormat="1"/>
    <w:lsdException w:name="List 5" w:uiPriority="3" w:qFormat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 w:qFormat="1"/>
    <w:lsdException w:name="List Bullet 5" w:semiHidden="1" w:uiPriority="3" w:unhideWhenUsed="1" w:qFormat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 w:qFormat="1"/>
    <w:lsdException w:name="List Number 5" w:semiHidden="1" w:uiPriority="3" w:unhideWhenUsed="1" w:qFormat="1"/>
    <w:lsdException w:name="Title" w:uiPriority="4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iPriority="3" w:unhideWhenUsed="1" w:qFormat="1"/>
    <w:lsdException w:name="List Continue 2" w:semiHidden="1" w:uiPriority="3" w:unhideWhenUsed="1" w:qFormat="1"/>
    <w:lsdException w:name="List Continue 3" w:semiHidden="1" w:uiPriority="3" w:unhideWhenUsed="1" w:qFormat="1"/>
    <w:lsdException w:name="List Continue 4" w:semiHidden="1" w:uiPriority="3" w:unhideWhenUsed="1" w:qFormat="1"/>
    <w:lsdException w:name="List Continue 5" w:semiHidden="1" w:uiPriority="3" w:unhideWhenUsed="1" w:qFormat="1"/>
    <w:lsdException w:name="Message Header" w:semiHidden="1" w:unhideWhenUsed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pPr>
      <w:numPr>
        <w:numId w:val="1"/>
      </w:numPr>
      <w:spacing w:after="240"/>
      <w:outlineLvl w:val="0"/>
    </w:pPr>
  </w:style>
  <w:style w:type="paragraph" w:styleId="Heading2">
    <w:name w:val="heading 2"/>
    <w:basedOn w:val="Normal"/>
    <w:uiPriority w:val="1"/>
    <w:qFormat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Normal"/>
    <w:uiPriority w:val="1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uiPriority w:val="1"/>
    <w:qFormat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uiPriority w:val="1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uiPriority w:val="1"/>
    <w:qFormat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uiPriority w:val="1"/>
    <w:qFormat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uiPriority w:val="1"/>
    <w:qFormat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next w:val="Normal"/>
    <w:uiPriority w:val="1"/>
    <w:qFormat/>
    <w:pPr>
      <w:keepNext/>
      <w:numPr>
        <w:ilvl w:val="8"/>
        <w:numId w:val="1"/>
      </w:numPr>
      <w:spacing w:after="240"/>
      <w:jc w:val="center"/>
      <w:outlineLvl w:val="8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2"/>
    <w:basedOn w:val="Normal"/>
    <w:uiPriority w:val="1"/>
    <w:qFormat/>
    <w:pPr>
      <w:spacing w:after="240"/>
      <w:ind w:left="720" w:firstLine="1440"/>
      <w:textboxTightWrap w:val="allLines"/>
    </w:pPr>
  </w:style>
  <w:style w:type="paragraph" w:customStyle="1" w:styleId="Para1">
    <w:name w:val="Para1"/>
    <w:basedOn w:val="Normal"/>
    <w:uiPriority w:val="1"/>
    <w:qFormat/>
    <w:pPr>
      <w:spacing w:after="240"/>
      <w:ind w:firstLine="1440"/>
    </w:pPr>
  </w:style>
  <w:style w:type="paragraph" w:styleId="BlockText">
    <w:name w:val="Block Text"/>
    <w:basedOn w:val="Normal"/>
    <w:qFormat/>
    <w:pPr>
      <w:spacing w:after="240"/>
      <w:ind w:left="1440" w:right="1440"/>
    </w:pPr>
  </w:style>
  <w:style w:type="paragraph" w:customStyle="1" w:styleId="BlockText2">
    <w:name w:val="Block Text 2"/>
    <w:basedOn w:val="Normal"/>
    <w:semiHidden/>
    <w:unhideWhenUsed/>
    <w:qFormat/>
    <w:pPr>
      <w:spacing w:line="480" w:lineRule="auto"/>
      <w:ind w:left="1440" w:right="1440"/>
    </w:pPr>
  </w:style>
  <w:style w:type="paragraph" w:styleId="FootnoteText">
    <w:name w:val="footnote text"/>
    <w:basedOn w:val="Normal"/>
    <w:uiPriority w:val="3"/>
    <w:semiHidden/>
    <w:unhideWhenUsed/>
    <w:qFormat/>
    <w:pPr>
      <w:spacing w:after="120"/>
      <w:ind w:firstLine="720"/>
    </w:pPr>
  </w:style>
  <w:style w:type="paragraph" w:styleId="PlainText">
    <w:name w:val="Plain Text"/>
    <w:basedOn w:val="Normal"/>
    <w:semiHidden/>
    <w:unhideWhenUsed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</w:style>
  <w:style w:type="paragraph" w:customStyle="1" w:styleId="BlockText3">
    <w:name w:val="Block Text 3"/>
    <w:basedOn w:val="Normal"/>
    <w:semiHidden/>
    <w:qFormat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semiHidden/>
    <w:qFormat/>
    <w:pPr>
      <w:spacing w:line="480" w:lineRule="auto"/>
      <w:ind w:left="1440" w:right="1440" w:firstLine="720"/>
    </w:pPr>
  </w:style>
  <w:style w:type="paragraph" w:styleId="BodyText">
    <w:name w:val="Body Text"/>
    <w:basedOn w:val="Normal"/>
    <w:qFormat/>
    <w:pPr>
      <w:spacing w:after="240"/>
    </w:pPr>
  </w:style>
  <w:style w:type="paragraph" w:styleId="BodyText2">
    <w:name w:val="Body Text 2"/>
    <w:basedOn w:val="Normal"/>
    <w:qFormat/>
    <w:pPr>
      <w:spacing w:line="480" w:lineRule="auto"/>
    </w:pPr>
  </w:style>
  <w:style w:type="paragraph" w:styleId="BodyText3">
    <w:name w:val="Body Text 3"/>
    <w:basedOn w:val="Normal"/>
    <w:semiHidden/>
    <w:unhideWhenUsed/>
    <w:qFormat/>
    <w:pPr>
      <w:spacing w:after="240"/>
    </w:pPr>
  </w:style>
  <w:style w:type="paragraph" w:styleId="BodyTextFirstIndent">
    <w:name w:val="Body Text First Indent"/>
    <w:basedOn w:val="Normal"/>
    <w:qFormat/>
    <w:pPr>
      <w:spacing w:after="240"/>
      <w:ind w:firstLine="1440"/>
    </w:pPr>
  </w:style>
  <w:style w:type="paragraph" w:styleId="BodyTextIndent">
    <w:name w:val="Body Text Indent"/>
    <w:basedOn w:val="Normal"/>
    <w:qFormat/>
    <w:pPr>
      <w:suppressAutoHyphens/>
      <w:spacing w:after="240"/>
      <w:ind w:left="720" w:right="720"/>
      <w:textboxTightWrap w:val="allLines"/>
    </w:pPr>
  </w:style>
  <w:style w:type="paragraph" w:styleId="BodyTextFirstIndent2">
    <w:name w:val="Body Text First Indent 2"/>
    <w:basedOn w:val="Normal"/>
    <w:qFormat/>
    <w:pPr>
      <w:spacing w:line="480" w:lineRule="auto"/>
      <w:ind w:firstLine="1440"/>
    </w:pPr>
  </w:style>
  <w:style w:type="paragraph" w:customStyle="1" w:styleId="BodyTextFirstIndent3">
    <w:name w:val="Body Text First Indent 3"/>
    <w:basedOn w:val="Normal"/>
    <w:semiHidden/>
    <w:unhideWhenUsed/>
    <w:qFormat/>
    <w:pPr>
      <w:spacing w:after="240" w:line="360" w:lineRule="auto"/>
      <w:ind w:firstLine="720"/>
    </w:pPr>
  </w:style>
  <w:style w:type="paragraph" w:styleId="Signature">
    <w:name w:val="Signature"/>
    <w:basedOn w:val="Normal"/>
    <w:qFormat/>
    <w:pPr>
      <w:keepLines/>
      <w:ind w:left="4680"/>
    </w:pPr>
  </w:style>
  <w:style w:type="paragraph" w:styleId="TOAHeading">
    <w:name w:val="toa heading"/>
    <w:basedOn w:val="Normal"/>
    <w:next w:val="Normal"/>
    <w:semiHidden/>
    <w:unhideWhenUsed/>
    <w:qFormat/>
    <w:pPr>
      <w:spacing w:after="240"/>
      <w:jc w:val="center"/>
    </w:pPr>
    <w:rPr>
      <w:b/>
    </w:rPr>
  </w:style>
  <w:style w:type="paragraph" w:styleId="TOC1">
    <w:name w:val="toc 1"/>
    <w:basedOn w:val="TOCBase"/>
    <w:next w:val="Normal"/>
    <w:uiPriority w:val="6"/>
    <w:unhideWhenUsed/>
    <w:qFormat/>
    <w:pPr>
      <w:keepNext/>
      <w:spacing w:before="240"/>
    </w:pPr>
    <w:rPr>
      <w:noProof/>
    </w:rPr>
  </w:style>
  <w:style w:type="paragraph" w:customStyle="1" w:styleId="TOCBase">
    <w:name w:val="TOC Base"/>
    <w:basedOn w:val="Normal"/>
    <w:uiPriority w:val="6"/>
    <w:semiHidden/>
    <w:qFormat/>
    <w:pPr>
      <w:ind w:left="720" w:right="720" w:hanging="720"/>
    </w:pPr>
  </w:style>
  <w:style w:type="paragraph" w:styleId="TOC2">
    <w:name w:val="toc 2"/>
    <w:basedOn w:val="TOCBase"/>
    <w:next w:val="Normal"/>
    <w:uiPriority w:val="6"/>
    <w:unhideWhenUsed/>
    <w:qFormat/>
    <w:pPr>
      <w:ind w:left="1440"/>
    </w:pPr>
    <w:rPr>
      <w:noProof/>
    </w:rPr>
  </w:style>
  <w:style w:type="paragraph" w:styleId="TOC3">
    <w:name w:val="toc 3"/>
    <w:basedOn w:val="TOCBase"/>
    <w:next w:val="Normal"/>
    <w:uiPriority w:val="6"/>
    <w:unhideWhenUsed/>
    <w:qFormat/>
    <w:pPr>
      <w:ind w:left="2160"/>
    </w:pPr>
  </w:style>
  <w:style w:type="paragraph" w:styleId="TOC4">
    <w:name w:val="toc 4"/>
    <w:basedOn w:val="TOCBase"/>
    <w:next w:val="Normal"/>
    <w:uiPriority w:val="6"/>
    <w:unhideWhenUsed/>
    <w:qFormat/>
    <w:pPr>
      <w:ind w:left="2880"/>
    </w:pPr>
  </w:style>
  <w:style w:type="paragraph" w:styleId="TOC5">
    <w:name w:val="toc 5"/>
    <w:basedOn w:val="TOCBase"/>
    <w:next w:val="Normal"/>
    <w:uiPriority w:val="6"/>
    <w:unhideWhenUsed/>
    <w:qFormat/>
    <w:pPr>
      <w:ind w:left="3600"/>
    </w:pPr>
  </w:style>
  <w:style w:type="paragraph" w:styleId="TOC6">
    <w:name w:val="toc 6"/>
    <w:basedOn w:val="TOCBase"/>
    <w:next w:val="Normal"/>
    <w:uiPriority w:val="6"/>
    <w:unhideWhenUsed/>
    <w:qFormat/>
    <w:pPr>
      <w:ind w:left="4320"/>
    </w:pPr>
  </w:style>
  <w:style w:type="paragraph" w:styleId="TOC7">
    <w:name w:val="toc 7"/>
    <w:basedOn w:val="TOCBase"/>
    <w:next w:val="Normal"/>
    <w:uiPriority w:val="6"/>
    <w:unhideWhenUsed/>
    <w:qFormat/>
    <w:pPr>
      <w:ind w:left="5040"/>
    </w:pPr>
  </w:style>
  <w:style w:type="paragraph" w:styleId="TOC8">
    <w:name w:val="toc 8"/>
    <w:basedOn w:val="TOCBase"/>
    <w:next w:val="Normal"/>
    <w:uiPriority w:val="6"/>
    <w:unhideWhenUsed/>
    <w:qFormat/>
    <w:pPr>
      <w:ind w:left="5760"/>
    </w:pPr>
  </w:style>
  <w:style w:type="paragraph" w:styleId="TOCHeading">
    <w:name w:val="TOC Heading"/>
    <w:basedOn w:val="Normal"/>
    <w:uiPriority w:val="6"/>
    <w:qFormat/>
    <w:pPr>
      <w:spacing w:before="720" w:after="240"/>
      <w:jc w:val="center"/>
    </w:pPr>
    <w:rPr>
      <w:b/>
      <w:caps/>
    </w:rPr>
  </w:style>
  <w:style w:type="paragraph" w:styleId="BodyTextIndent2">
    <w:name w:val="Body Text Indent 2"/>
    <w:basedOn w:val="Normal"/>
    <w:unhideWhenUsed/>
    <w:qFormat/>
    <w:pPr>
      <w:suppressAutoHyphens/>
      <w:spacing w:line="480" w:lineRule="auto"/>
      <w:ind w:left="720" w:right="720"/>
      <w:textboxTightWrap w:val="allLines"/>
    </w:pPr>
  </w:style>
  <w:style w:type="paragraph" w:styleId="TableofAuthorities">
    <w:name w:val="table of authorities"/>
    <w:basedOn w:val="Normal"/>
    <w:next w:val="Normal"/>
    <w:semiHidden/>
    <w:unhideWhenUsed/>
    <w:qFormat/>
    <w:pPr>
      <w:ind w:left="720" w:hanging="720"/>
    </w:pPr>
  </w:style>
  <w:style w:type="paragraph" w:styleId="Subtitle">
    <w:name w:val="Subtitle"/>
    <w:basedOn w:val="Normal"/>
    <w:next w:val="BodyTextFirst5"/>
    <w:link w:val="SubtitleChar"/>
    <w:qFormat/>
    <w:pPr>
      <w:keepNext/>
      <w:suppressAutoHyphens/>
      <w:spacing w:after="240"/>
      <w:jc w:val="center"/>
      <w:textboxTightWrap w:val="allLines"/>
    </w:pPr>
    <w:rPr>
      <w:rFonts w:eastAsiaTheme="majorEastAsia" w:cstheme="majorBidi"/>
      <w:b/>
    </w:rPr>
  </w:style>
  <w:style w:type="paragraph" w:styleId="Title">
    <w:name w:val="Title"/>
    <w:basedOn w:val="Normal"/>
    <w:next w:val="BodyTextFirst5"/>
    <w:uiPriority w:val="4"/>
    <w:qFormat/>
    <w:pPr>
      <w:keepNext/>
      <w:spacing w:after="240"/>
      <w:jc w:val="center"/>
      <w:outlineLvl w:val="0"/>
    </w:pPr>
    <w:rPr>
      <w:b/>
      <w:caps/>
    </w:rPr>
  </w:style>
  <w:style w:type="paragraph" w:styleId="BodyTextIndent3">
    <w:name w:val="Body Text Indent 3"/>
    <w:basedOn w:val="Normal"/>
    <w:unhideWhenUsed/>
    <w:qFormat/>
    <w:pPr>
      <w:spacing w:after="240"/>
      <w:ind w:left="720" w:firstLine="720"/>
    </w:pPr>
  </w:style>
  <w:style w:type="paragraph" w:customStyle="1" w:styleId="BodyTextIndent4">
    <w:name w:val="Body Text Indent 4"/>
    <w:basedOn w:val="Normal"/>
    <w:semiHidden/>
    <w:unhideWhenUsed/>
    <w:pPr>
      <w:spacing w:line="480" w:lineRule="auto"/>
      <w:ind w:left="720" w:right="720"/>
    </w:pPr>
  </w:style>
  <w:style w:type="paragraph" w:styleId="Caption">
    <w:name w:val="caption"/>
    <w:basedOn w:val="Normal"/>
    <w:next w:val="BodyText"/>
    <w:semiHidden/>
    <w:unhideWhenUsed/>
    <w:qFormat/>
    <w:pPr>
      <w:spacing w:after="240"/>
    </w:pPr>
  </w:style>
  <w:style w:type="paragraph" w:customStyle="1" w:styleId="Single">
    <w:name w:val="Single"/>
    <w:basedOn w:val="Normal"/>
    <w:semiHidden/>
    <w:unhideWhenUsed/>
    <w:pPr>
      <w:spacing w:after="240"/>
      <w:ind w:firstLine="720"/>
    </w:pPr>
  </w:style>
  <w:style w:type="character" w:styleId="CommentReference">
    <w:name w:val="annotation reference"/>
    <w:basedOn w:val="DefaultParagraphFont"/>
    <w:semiHidden/>
    <w:rPr>
      <w:sz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customStyle="1" w:styleId="Double">
    <w:name w:val="Double"/>
    <w:basedOn w:val="Normal"/>
    <w:semiHidden/>
    <w:unhideWhenUsed/>
    <w:pPr>
      <w:spacing w:line="480" w:lineRule="auto"/>
      <w:ind w:firstLine="720"/>
    </w:pPr>
  </w:style>
  <w:style w:type="paragraph" w:styleId="ListBullet">
    <w:name w:val="List Bullet"/>
    <w:basedOn w:val="Normal"/>
    <w:uiPriority w:val="3"/>
    <w:qFormat/>
    <w:pPr>
      <w:numPr>
        <w:numId w:val="2"/>
      </w:numPr>
      <w:spacing w:after="240"/>
    </w:pPr>
  </w:style>
  <w:style w:type="paragraph" w:styleId="ListBullet2">
    <w:name w:val="List Bullet 2"/>
    <w:basedOn w:val="Normal"/>
    <w:uiPriority w:val="3"/>
    <w:qFormat/>
    <w:pPr>
      <w:numPr>
        <w:numId w:val="4"/>
      </w:numPr>
      <w:spacing w:after="240"/>
    </w:pPr>
  </w:style>
  <w:style w:type="paragraph" w:styleId="ListBullet3">
    <w:name w:val="List Bullet 3"/>
    <w:basedOn w:val="Normal"/>
    <w:uiPriority w:val="3"/>
    <w:qFormat/>
    <w:pPr>
      <w:numPr>
        <w:numId w:val="5"/>
      </w:numPr>
      <w:spacing w:after="240"/>
    </w:pPr>
  </w:style>
  <w:style w:type="paragraph" w:styleId="ListBullet4">
    <w:name w:val="List Bullet 4"/>
    <w:basedOn w:val="Normal"/>
    <w:uiPriority w:val="3"/>
    <w:qFormat/>
    <w:pPr>
      <w:numPr>
        <w:numId w:val="6"/>
      </w:numPr>
      <w:spacing w:after="240"/>
    </w:pPr>
  </w:style>
  <w:style w:type="paragraph" w:styleId="ListBullet5">
    <w:name w:val="List Bullet 5"/>
    <w:basedOn w:val="Normal"/>
    <w:uiPriority w:val="3"/>
    <w:qFormat/>
    <w:pPr>
      <w:numPr>
        <w:numId w:val="7"/>
      </w:numPr>
      <w:spacing w:after="240"/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paragraph" w:customStyle="1" w:styleId="Para3">
    <w:name w:val="Para3"/>
    <w:basedOn w:val="Normal"/>
    <w:uiPriority w:val="1"/>
    <w:qFormat/>
    <w:pPr>
      <w:spacing w:after="240"/>
      <w:ind w:left="1440" w:firstLine="1440"/>
    </w:pPr>
  </w:style>
  <w:style w:type="paragraph" w:customStyle="1" w:styleId="Para4">
    <w:name w:val="Para4"/>
    <w:basedOn w:val="Normal"/>
    <w:uiPriority w:val="1"/>
    <w:qFormat/>
    <w:pPr>
      <w:spacing w:after="240"/>
      <w:ind w:left="2160" w:firstLine="1440"/>
    </w:pPr>
  </w:style>
  <w:style w:type="paragraph" w:customStyle="1" w:styleId="Exhibit">
    <w:name w:val="Exhibit"/>
    <w:basedOn w:val="Title"/>
    <w:next w:val="Normal"/>
    <w:uiPriority w:val="5"/>
    <w:qFormat/>
  </w:style>
  <w:style w:type="paragraph" w:customStyle="1" w:styleId="Para5">
    <w:name w:val="Para5"/>
    <w:basedOn w:val="Normal"/>
    <w:uiPriority w:val="1"/>
    <w:qFormat/>
    <w:pPr>
      <w:spacing w:after="240"/>
      <w:ind w:left="2880" w:firstLine="1440"/>
    </w:pPr>
  </w:style>
  <w:style w:type="paragraph" w:customStyle="1" w:styleId="Para6">
    <w:name w:val="Para6"/>
    <w:basedOn w:val="Normal"/>
    <w:uiPriority w:val="1"/>
    <w:qFormat/>
    <w:pPr>
      <w:spacing w:after="240"/>
      <w:ind w:left="3600" w:firstLine="1440"/>
    </w:pPr>
  </w:style>
  <w:style w:type="paragraph" w:customStyle="1" w:styleId="Para7">
    <w:name w:val="Para7"/>
    <w:basedOn w:val="Normal"/>
    <w:uiPriority w:val="1"/>
    <w:qFormat/>
    <w:pPr>
      <w:spacing w:after="240"/>
      <w:ind w:left="4320" w:firstLine="1440"/>
    </w:pPr>
  </w:style>
  <w:style w:type="paragraph" w:customStyle="1" w:styleId="Para8">
    <w:name w:val="Para8"/>
    <w:basedOn w:val="Normal"/>
    <w:uiPriority w:val="1"/>
    <w:qFormat/>
    <w:pPr>
      <w:spacing w:after="240"/>
      <w:ind w:left="5040" w:firstLine="1440"/>
    </w:pPr>
  </w:style>
  <w:style w:type="paragraph" w:styleId="EndnoteText">
    <w:name w:val="endnote text"/>
    <w:basedOn w:val="Normal"/>
    <w:semiHidden/>
    <w:unhideWhenUsed/>
    <w:qFormat/>
  </w:style>
  <w:style w:type="paragraph" w:styleId="EnvelopeReturn">
    <w:name w:val="envelope return"/>
    <w:basedOn w:val="Normal"/>
    <w:semiHidden/>
    <w:unhideWhenUsed/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</w:style>
  <w:style w:type="paragraph" w:styleId="ListNumber">
    <w:name w:val="List Number"/>
    <w:basedOn w:val="Normal"/>
    <w:uiPriority w:val="3"/>
    <w:qFormat/>
    <w:pPr>
      <w:numPr>
        <w:numId w:val="3"/>
      </w:numPr>
      <w:spacing w:after="240"/>
    </w:pPr>
  </w:style>
  <w:style w:type="paragraph" w:styleId="ListNumber2">
    <w:name w:val="List Number 2"/>
    <w:basedOn w:val="Normal"/>
    <w:uiPriority w:val="3"/>
    <w:qFormat/>
    <w:pPr>
      <w:numPr>
        <w:numId w:val="8"/>
      </w:numPr>
      <w:spacing w:after="240"/>
    </w:pPr>
  </w:style>
  <w:style w:type="paragraph" w:styleId="ListNumber3">
    <w:name w:val="List Number 3"/>
    <w:basedOn w:val="Normal"/>
    <w:uiPriority w:val="3"/>
    <w:qFormat/>
    <w:pPr>
      <w:numPr>
        <w:numId w:val="9"/>
      </w:numPr>
      <w:spacing w:after="240"/>
    </w:pPr>
  </w:style>
  <w:style w:type="paragraph" w:styleId="ListNumber4">
    <w:name w:val="List Number 4"/>
    <w:basedOn w:val="Normal"/>
    <w:uiPriority w:val="3"/>
    <w:qFormat/>
    <w:pPr>
      <w:numPr>
        <w:numId w:val="10"/>
      </w:numPr>
      <w:spacing w:after="240"/>
    </w:pPr>
  </w:style>
  <w:style w:type="paragraph" w:styleId="ListNumber5">
    <w:name w:val="List Number 5"/>
    <w:basedOn w:val="Normal"/>
    <w:uiPriority w:val="3"/>
    <w:qFormat/>
    <w:pPr>
      <w:numPr>
        <w:numId w:val="11"/>
      </w:numPr>
      <w:spacing w:after="240"/>
    </w:pPr>
  </w:style>
  <w:style w:type="paragraph" w:styleId="TOC9">
    <w:name w:val="toc 9"/>
    <w:basedOn w:val="TOCBase"/>
    <w:next w:val="Normal"/>
    <w:uiPriority w:val="6"/>
    <w:unhideWhenUsed/>
    <w:qFormat/>
  </w:style>
  <w:style w:type="character" w:styleId="LineNumber">
    <w:name w:val="line number"/>
    <w:basedOn w:val="DefaultParagraphFont"/>
    <w:semiHidden/>
    <w:unhideWhenUsed/>
  </w:style>
  <w:style w:type="paragraph" w:customStyle="1" w:styleId="Hanging">
    <w:name w:val="Hanging"/>
    <w:basedOn w:val="Normal"/>
    <w:qFormat/>
    <w:pPr>
      <w:spacing w:after="240"/>
      <w:ind w:left="2160" w:hanging="2160"/>
    </w:pPr>
  </w:style>
  <w:style w:type="paragraph" w:customStyle="1" w:styleId="Level1">
    <w:name w:val="Level 1"/>
    <w:basedOn w:val="Normal"/>
    <w:uiPriority w:val="2"/>
    <w:qFormat/>
    <w:pPr>
      <w:numPr>
        <w:numId w:val="15"/>
      </w:numPr>
      <w:spacing w:after="240"/>
    </w:pPr>
  </w:style>
  <w:style w:type="paragraph" w:customStyle="1" w:styleId="Level2">
    <w:name w:val="Level 2"/>
    <w:basedOn w:val="Normal"/>
    <w:uiPriority w:val="2"/>
    <w:qFormat/>
    <w:pPr>
      <w:numPr>
        <w:ilvl w:val="1"/>
        <w:numId w:val="15"/>
      </w:numPr>
      <w:spacing w:after="240"/>
    </w:pPr>
  </w:style>
  <w:style w:type="paragraph" w:customStyle="1" w:styleId="Level3">
    <w:name w:val="Level 3"/>
    <w:basedOn w:val="Normal"/>
    <w:uiPriority w:val="2"/>
    <w:qFormat/>
    <w:pPr>
      <w:numPr>
        <w:ilvl w:val="2"/>
        <w:numId w:val="15"/>
      </w:numPr>
      <w:spacing w:after="240"/>
    </w:pPr>
  </w:style>
  <w:style w:type="paragraph" w:customStyle="1" w:styleId="Level4">
    <w:name w:val="Level 4"/>
    <w:basedOn w:val="Normal"/>
    <w:uiPriority w:val="2"/>
    <w:qFormat/>
    <w:pPr>
      <w:numPr>
        <w:ilvl w:val="3"/>
        <w:numId w:val="15"/>
      </w:numPr>
      <w:spacing w:after="240"/>
    </w:pPr>
  </w:style>
  <w:style w:type="paragraph" w:customStyle="1" w:styleId="Level5">
    <w:name w:val="Level 5"/>
    <w:basedOn w:val="Normal"/>
    <w:uiPriority w:val="2"/>
    <w:qFormat/>
    <w:pPr>
      <w:numPr>
        <w:ilvl w:val="4"/>
        <w:numId w:val="15"/>
      </w:numPr>
      <w:spacing w:after="240"/>
    </w:pPr>
  </w:style>
  <w:style w:type="paragraph" w:customStyle="1" w:styleId="Level6">
    <w:name w:val="Level 6"/>
    <w:basedOn w:val="Normal"/>
    <w:uiPriority w:val="2"/>
    <w:qFormat/>
    <w:pPr>
      <w:numPr>
        <w:ilvl w:val="5"/>
        <w:numId w:val="15"/>
      </w:numPr>
      <w:spacing w:after="240"/>
    </w:pPr>
  </w:style>
  <w:style w:type="paragraph" w:customStyle="1" w:styleId="Level7">
    <w:name w:val="Level 7"/>
    <w:basedOn w:val="Normal"/>
    <w:uiPriority w:val="2"/>
    <w:qFormat/>
    <w:pPr>
      <w:numPr>
        <w:ilvl w:val="6"/>
        <w:numId w:val="15"/>
      </w:numPr>
      <w:spacing w:after="240"/>
    </w:pPr>
  </w:style>
  <w:style w:type="paragraph" w:customStyle="1" w:styleId="Level8">
    <w:name w:val="Level 8"/>
    <w:basedOn w:val="Normal"/>
    <w:uiPriority w:val="2"/>
    <w:qFormat/>
    <w:pPr>
      <w:numPr>
        <w:ilvl w:val="7"/>
        <w:numId w:val="15"/>
      </w:numPr>
      <w:spacing w:after="240"/>
    </w:pPr>
  </w:style>
  <w:style w:type="paragraph" w:customStyle="1" w:styleId="Level9">
    <w:name w:val="Level 9"/>
    <w:basedOn w:val="Normal"/>
    <w:uiPriority w:val="2"/>
    <w:qFormat/>
    <w:pPr>
      <w:numPr>
        <w:ilvl w:val="8"/>
        <w:numId w:val="15"/>
      </w:numPr>
      <w:spacing w:after="240"/>
    </w:pPr>
  </w:style>
  <w:style w:type="paragraph" w:styleId="ListContinue">
    <w:name w:val="List Continue"/>
    <w:basedOn w:val="Normal"/>
    <w:uiPriority w:val="3"/>
    <w:qFormat/>
    <w:pPr>
      <w:spacing w:after="240"/>
      <w:ind w:left="720"/>
    </w:pPr>
  </w:style>
  <w:style w:type="paragraph" w:customStyle="1" w:styleId="HIDDEN">
    <w:name w:val="HIDDEN"/>
    <w:basedOn w:val="Normal"/>
    <w:next w:val="Normal"/>
    <w:semiHidden/>
    <w:unhideWhenUsed/>
    <w:qFormat/>
    <w:pPr>
      <w:widowControl w:val="0"/>
    </w:pPr>
    <w:rPr>
      <w:snapToGrid w:val="0"/>
      <w:vanish/>
    </w:rPr>
  </w:style>
  <w:style w:type="paragraph" w:customStyle="1" w:styleId="BodyText4">
    <w:name w:val="Body Text 4"/>
    <w:basedOn w:val="Normal"/>
    <w:semiHidden/>
    <w:unhideWhenUsed/>
    <w:qFormat/>
    <w:pPr>
      <w:spacing w:line="480" w:lineRule="auto"/>
    </w:pPr>
  </w:style>
  <w:style w:type="character" w:customStyle="1" w:styleId="AllCaps">
    <w:name w:val="AllCaps"/>
    <w:basedOn w:val="DefaultParagraphFont"/>
    <w:semiHidden/>
    <w:unhideWhenUsed/>
    <w:rPr>
      <w:caps/>
      <w:u w:val="single"/>
    </w:rPr>
  </w:style>
  <w:style w:type="paragraph" w:styleId="ListContinue2">
    <w:name w:val="List Continue 2"/>
    <w:basedOn w:val="Normal"/>
    <w:uiPriority w:val="3"/>
    <w:qFormat/>
    <w:pPr>
      <w:spacing w:after="240"/>
      <w:ind w:left="1440"/>
    </w:pPr>
  </w:style>
  <w:style w:type="paragraph" w:styleId="ListContinue3">
    <w:name w:val="List Continue 3"/>
    <w:basedOn w:val="Normal"/>
    <w:uiPriority w:val="3"/>
    <w:qFormat/>
    <w:pPr>
      <w:spacing w:after="240"/>
      <w:ind w:left="2160"/>
    </w:pPr>
  </w:style>
  <w:style w:type="paragraph" w:styleId="ListContinue4">
    <w:name w:val="List Continue 4"/>
    <w:basedOn w:val="Normal"/>
    <w:uiPriority w:val="3"/>
    <w:qFormat/>
    <w:pPr>
      <w:spacing w:after="240"/>
      <w:ind w:firstLine="1440"/>
    </w:pPr>
  </w:style>
  <w:style w:type="paragraph" w:styleId="ListContinue5">
    <w:name w:val="List Continue 5"/>
    <w:basedOn w:val="Normal"/>
    <w:uiPriority w:val="3"/>
    <w:qFormat/>
    <w:pPr>
      <w:spacing w:after="240"/>
      <w:ind w:firstLine="2160"/>
    </w:pPr>
  </w:style>
  <w:style w:type="paragraph" w:styleId="List">
    <w:name w:val="List"/>
    <w:basedOn w:val="Normal"/>
    <w:uiPriority w:val="3"/>
    <w:qFormat/>
    <w:pPr>
      <w:spacing w:after="240"/>
      <w:ind w:left="720"/>
    </w:pPr>
  </w:style>
  <w:style w:type="paragraph" w:styleId="List2">
    <w:name w:val="List 2"/>
    <w:basedOn w:val="Normal"/>
    <w:uiPriority w:val="3"/>
    <w:qFormat/>
    <w:pPr>
      <w:spacing w:after="240"/>
      <w:ind w:left="1440"/>
    </w:pPr>
  </w:style>
  <w:style w:type="paragraph" w:styleId="List3">
    <w:name w:val="List 3"/>
    <w:basedOn w:val="Normal"/>
    <w:uiPriority w:val="3"/>
    <w:qFormat/>
    <w:pPr>
      <w:spacing w:after="240"/>
      <w:ind w:left="2160"/>
    </w:pPr>
  </w:style>
  <w:style w:type="paragraph" w:styleId="List4">
    <w:name w:val="List 4"/>
    <w:basedOn w:val="Normal"/>
    <w:uiPriority w:val="3"/>
    <w:qFormat/>
    <w:pPr>
      <w:spacing w:after="240"/>
      <w:ind w:left="2880"/>
    </w:pPr>
  </w:style>
  <w:style w:type="paragraph" w:styleId="List5">
    <w:name w:val="List 5"/>
    <w:basedOn w:val="Normal"/>
    <w:uiPriority w:val="3"/>
    <w:qFormat/>
    <w:pPr>
      <w:spacing w:after="240"/>
      <w:ind w:left="3600"/>
    </w:pPr>
  </w:style>
  <w:style w:type="paragraph" w:styleId="Salutation">
    <w:name w:val="Salutation"/>
    <w:basedOn w:val="Normal"/>
    <w:next w:val="Normal"/>
    <w:semiHidden/>
    <w:qFormat/>
    <w:pPr>
      <w:spacing w:after="240"/>
    </w:p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paragraph" w:customStyle="1" w:styleId="ListNumberA">
    <w:name w:val="List Number A"/>
    <w:basedOn w:val="Normal"/>
    <w:uiPriority w:val="3"/>
    <w:qFormat/>
    <w:pPr>
      <w:numPr>
        <w:numId w:val="16"/>
      </w:numPr>
      <w:spacing w:after="240"/>
    </w:pPr>
  </w:style>
  <w:style w:type="paragraph" w:customStyle="1" w:styleId="SubtitleUnderline">
    <w:name w:val="Subtitle Underline"/>
    <w:basedOn w:val="Subtitle"/>
    <w:next w:val="BodyTextFirst5"/>
    <w:uiPriority w:val="4"/>
    <w:qFormat/>
    <w:rPr>
      <w:u w:val="single"/>
    </w:rPr>
  </w:style>
  <w:style w:type="paragraph" w:customStyle="1" w:styleId="TitleUnderline">
    <w:name w:val="Title Underline"/>
    <w:basedOn w:val="Title"/>
    <w:next w:val="BodyTextFirst5"/>
    <w:uiPriority w:val="4"/>
    <w:qFormat/>
    <w:rPr>
      <w:u w:val="single"/>
    </w:rPr>
  </w:style>
  <w:style w:type="paragraph" w:styleId="Index1">
    <w:name w:val="index 1"/>
    <w:basedOn w:val="Normal"/>
    <w:next w:val="Normal"/>
    <w:autoRedefine/>
    <w:semiHidden/>
    <w:unhideWhenUsed/>
    <w:qFormat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qFormat/>
    <w:rPr>
      <w:b/>
    </w:rPr>
  </w:style>
  <w:style w:type="paragraph" w:styleId="Closing">
    <w:name w:val="Closing"/>
    <w:basedOn w:val="Normal"/>
    <w:semiHidden/>
    <w:unhideWhenUsed/>
    <w:qFormat/>
    <w:pPr>
      <w:ind w:left="4320"/>
    </w:pPr>
  </w:style>
  <w:style w:type="paragraph" w:styleId="Date">
    <w:name w:val="Date"/>
    <w:basedOn w:val="Normal"/>
    <w:next w:val="Normal"/>
    <w:qFormat/>
  </w:style>
  <w:style w:type="paragraph" w:styleId="TableofFigures">
    <w:name w:val="table of figures"/>
    <w:basedOn w:val="Normal"/>
    <w:next w:val="Normal"/>
    <w:semiHidden/>
    <w:qFormat/>
    <w:pPr>
      <w:ind w:left="480" w:hanging="480"/>
    </w:pPr>
  </w:style>
  <w:style w:type="paragraph" w:customStyle="1" w:styleId="Schedule">
    <w:name w:val="Schedule"/>
    <w:basedOn w:val="Title"/>
    <w:next w:val="Normal"/>
    <w:uiPriority w:val="5"/>
    <w:qFormat/>
  </w:style>
  <w:style w:type="paragraph" w:customStyle="1" w:styleId="ScheduleHeading">
    <w:name w:val="Schedule Heading"/>
    <w:basedOn w:val="Normal"/>
    <w:next w:val="Normal"/>
    <w:uiPriority w:val="5"/>
    <w:semiHidden/>
    <w:qFormat/>
    <w:pPr>
      <w:spacing w:after="240"/>
    </w:pPr>
    <w:rPr>
      <w:u w:val="single"/>
    </w:rPr>
  </w:style>
  <w:style w:type="paragraph" w:customStyle="1" w:styleId="Addendum">
    <w:name w:val="Addendum"/>
    <w:basedOn w:val="Title"/>
    <w:next w:val="Normal"/>
    <w:uiPriority w:val="5"/>
    <w:qFormat/>
  </w:style>
  <w:style w:type="paragraph" w:customStyle="1" w:styleId="AddendumHeading">
    <w:name w:val="Addendum Heading"/>
    <w:basedOn w:val="Normal"/>
    <w:next w:val="Normal"/>
    <w:uiPriority w:val="5"/>
    <w:qFormat/>
    <w:pPr>
      <w:spacing w:after="240"/>
    </w:pPr>
    <w:rPr>
      <w:u w:val="single"/>
    </w:rPr>
  </w:style>
  <w:style w:type="paragraph" w:customStyle="1" w:styleId="SubtitleLeft">
    <w:name w:val="SubtitleLeft"/>
    <w:basedOn w:val="Normal"/>
    <w:next w:val="BodyTextFirst5"/>
    <w:uiPriority w:val="4"/>
    <w:qFormat/>
    <w:pPr>
      <w:keepNext/>
      <w:spacing w:after="240"/>
    </w:pPr>
    <w:rPr>
      <w:b/>
      <w:u w:val="single"/>
    </w:rPr>
  </w:style>
  <w:style w:type="paragraph" w:customStyle="1" w:styleId="Rider">
    <w:name w:val="Rider"/>
    <w:basedOn w:val="Title"/>
    <w:next w:val="Normal"/>
    <w:uiPriority w:val="5"/>
    <w:qFormat/>
  </w:style>
  <w:style w:type="paragraph" w:customStyle="1" w:styleId="RiderHeading">
    <w:name w:val="Rider Heading"/>
    <w:basedOn w:val="Normal"/>
    <w:next w:val="Normal"/>
    <w:uiPriority w:val="5"/>
    <w:qFormat/>
    <w:pPr>
      <w:spacing w:after="240"/>
    </w:pPr>
    <w:rPr>
      <w:u w:val="single"/>
    </w:rPr>
  </w:style>
  <w:style w:type="numbering" w:styleId="111111">
    <w:name w:val="Outline List 2"/>
    <w:basedOn w:val="NoList"/>
    <w:pPr>
      <w:numPr>
        <w:numId w:val="13"/>
      </w:numPr>
    </w:pPr>
  </w:style>
  <w:style w:type="numbering" w:styleId="1ai">
    <w:name w:val="Outline List 1"/>
    <w:basedOn w:val="NoList"/>
    <w:pPr>
      <w:numPr>
        <w:numId w:val="12"/>
      </w:numPr>
    </w:pPr>
  </w:style>
  <w:style w:type="numbering" w:styleId="ArticleSection">
    <w:name w:val="Outline List 3"/>
    <w:basedOn w:val="NoList"/>
    <w:pPr>
      <w:numPr>
        <w:numId w:val="14"/>
      </w:numPr>
    </w:pPr>
  </w:style>
  <w:style w:type="paragraph" w:styleId="BalloonText">
    <w:name w:val="Balloon Text"/>
    <w:basedOn w:val="Normal"/>
    <w:link w:val="BalloonTextChar"/>
    <w:semiHidden/>
    <w:rPr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sz w:val="24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TitleLeft">
    <w:name w:val="TitleLeft"/>
    <w:basedOn w:val="Normal"/>
    <w:next w:val="BodyTextFirst5"/>
    <w:uiPriority w:val="4"/>
    <w:qFormat/>
    <w:pPr>
      <w:keepNext/>
      <w:spacing w:after="240"/>
    </w:pPr>
    <w:rPr>
      <w:b/>
      <w:caps/>
      <w:u w:val="single"/>
    </w:rPr>
  </w:style>
  <w:style w:type="table" w:customStyle="1" w:styleId="ColorfulGrid1">
    <w:name w:val="Colorful Grid1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4"/>
    </w:rPr>
  </w:style>
  <w:style w:type="table" w:customStyle="1" w:styleId="DarkList1">
    <w:name w:val="Dark List1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sz w:val="24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4"/>
    </w:rPr>
  </w:style>
  <w:style w:type="character" w:styleId="Emphasis">
    <w:name w:val="Emphasis"/>
    <w:basedOn w:val="DefaultParagraphFont"/>
    <w:semiHidden/>
    <w:rPr>
      <w:i/>
      <w:iCs/>
    </w:rPr>
  </w:style>
  <w:style w:type="character" w:styleId="EndnoteReference">
    <w:name w:val="endnote reference"/>
    <w:basedOn w:val="DefaultParagraphFont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Pr>
      <w:color w:val="990099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link w:val="HTMLAddressChar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4"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Times New Roman" w:hAnsi="Times New Roman" w:cs="Times New Roman"/>
      <w:sz w:val="24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semiHidden/>
  </w:style>
  <w:style w:type="character" w:customStyle="1" w:styleId="HTMLPreformattedChar">
    <w:name w:val="HTML Preformatted Char"/>
    <w:basedOn w:val="DefaultParagraphFont"/>
    <w:link w:val="HTMLPreformatted"/>
    <w:semiHidden/>
    <w:rPr>
      <w:sz w:val="24"/>
    </w:rPr>
  </w:style>
  <w:style w:type="character" w:styleId="HTMLSample">
    <w:name w:val="HTML Sample"/>
    <w:basedOn w:val="DefaultParagraphFont"/>
    <w:semiHidden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semiHidden/>
    <w:rPr>
      <w:rFonts w:ascii="Times New Roman" w:hAnsi="Times New Roman" w:cs="Times New Roman"/>
      <w:sz w:val="24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uiPriority w:val="1"/>
    <w:unhideWhenUsed/>
    <w:rPr>
      <w:color w:val="0000FF"/>
      <w:u w:val="single"/>
    </w:rPr>
  </w:style>
  <w:style w:type="paragraph" w:styleId="Index2">
    <w:name w:val="index 2"/>
    <w:basedOn w:val="Normal"/>
    <w:next w:val="Normal"/>
    <w:autoRedefine/>
    <w:semiHidden/>
    <w:unhideWhenUsed/>
    <w:qFormat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qFormat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qFormat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qFormat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qFormat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qFormat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qFormat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qFormat/>
    <w:pPr>
      <w:ind w:left="2160" w:hanging="240"/>
    </w:pPr>
  </w:style>
  <w:style w:type="table" w:customStyle="1" w:styleId="LightGrid1">
    <w:name w:val="Light Grid1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Pr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</w:rPr>
  </w:style>
  <w:style w:type="table" w:customStyle="1" w:styleId="MediumGrid11">
    <w:name w:val="Medium Grid 11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eastAsiaTheme="majorEastAs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Pr>
      <w:sz w:val="24"/>
    </w:rPr>
  </w:style>
  <w:style w:type="paragraph" w:styleId="NormalWeb">
    <w:name w:val="Normal (Web)"/>
    <w:basedOn w:val="Normal"/>
    <w:uiPriority w:val="99"/>
    <w:unhideWhenUsed/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semiHidden/>
    <w:unhideWhenUsed/>
    <w:rPr>
      <w:b/>
      <w:bCs/>
    </w:rPr>
  </w:style>
  <w:style w:type="table" w:styleId="Table3Deffects1">
    <w:name w:val="Table 3D effects 1"/>
    <w:basedOn w:val="TableNormal"/>
    <w:rPr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Pr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Pr>
      <w:sz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Pr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Pr>
      <w:sz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Pr>
      <w:sz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  <w:sz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  <w:sz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Pr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Pr>
      <w:sz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Pr>
      <w:sz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Pr>
      <w:sz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Pr>
      <w:sz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Pr>
      <w:sz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Pr>
      <w:sz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Pr>
      <w:sz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Pr>
      <w:sz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Pr>
      <w:sz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Pr>
      <w:sz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Pr>
      <w:sz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Pr>
      <w:sz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Pr>
      <w:sz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Pr>
      <w:sz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Pr>
      <w:sz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Pr>
      <w:sz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Pr>
      <w:sz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Pr>
      <w:sz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9">
    <w:name w:val="Para9"/>
    <w:basedOn w:val="Normal"/>
    <w:next w:val="BodyText"/>
    <w:uiPriority w:val="1"/>
    <w:qFormat/>
    <w:pPr>
      <w:spacing w:after="240"/>
      <w:ind w:firstLine="720"/>
    </w:pPr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">
    <w:name w:val="Medium Grid 1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">
    <w:name w:val="Medium List 2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customStyle="1" w:styleId="BodyTextFirst5">
    <w:name w:val="Body Text First .5"/>
    <w:basedOn w:val="Normal"/>
    <w:qFormat/>
    <w:pPr>
      <w:spacing w:after="240"/>
      <w:ind w:firstLine="720"/>
    </w:pPr>
  </w:style>
  <w:style w:type="paragraph" w:customStyle="1" w:styleId="BodyTextFirst5D">
    <w:name w:val="Body Text First .5D"/>
    <w:basedOn w:val="Normal"/>
    <w:qFormat/>
    <w:pPr>
      <w:spacing w:line="480" w:lineRule="auto"/>
      <w:ind w:firstLine="720"/>
    </w:pPr>
  </w:style>
  <w:style w:type="paragraph" w:customStyle="1" w:styleId="Subtitle2">
    <w:name w:val="Subtitle2"/>
    <w:basedOn w:val="Normal"/>
    <w:next w:val="BodyTextFirst5"/>
    <w:uiPriority w:val="4"/>
    <w:qFormat/>
    <w:pPr>
      <w:keepNext/>
      <w:spacing w:after="240"/>
    </w:pPr>
    <w:rPr>
      <w:i/>
    </w:rPr>
  </w:style>
  <w:style w:type="paragraph" w:customStyle="1" w:styleId="Title2">
    <w:name w:val="Title2"/>
    <w:basedOn w:val="Normal"/>
    <w:next w:val="BodyTextFirst5"/>
    <w:uiPriority w:val="4"/>
    <w:qFormat/>
    <w:pPr>
      <w:keepNext/>
      <w:spacing w:after="240"/>
      <w:jc w:val="center"/>
    </w:pPr>
  </w:style>
  <w:style w:type="paragraph" w:customStyle="1" w:styleId="CellNumber">
    <w:name w:val="Cell Number"/>
    <w:basedOn w:val="Normal"/>
    <w:qFormat/>
    <w:pPr>
      <w:numPr>
        <w:numId w:val="17"/>
      </w:numPr>
    </w:pPr>
  </w:style>
  <w:style w:type="paragraph" w:customStyle="1" w:styleId="Level1Continue">
    <w:name w:val="Level 1 Continue"/>
    <w:basedOn w:val="Normal"/>
    <w:uiPriority w:val="2"/>
    <w:qFormat/>
    <w:pPr>
      <w:spacing w:after="240"/>
      <w:ind w:left="720"/>
    </w:pPr>
  </w:style>
  <w:style w:type="paragraph" w:customStyle="1" w:styleId="Level2Continue">
    <w:name w:val="Level 2 Continue"/>
    <w:basedOn w:val="Normal"/>
    <w:uiPriority w:val="2"/>
    <w:qFormat/>
    <w:pPr>
      <w:suppressAutoHyphens/>
      <w:spacing w:after="240"/>
      <w:ind w:left="1440"/>
      <w:textboxTightWrap w:val="allLines"/>
    </w:pPr>
  </w:style>
  <w:style w:type="paragraph" w:customStyle="1" w:styleId="Level3Continue">
    <w:name w:val="Level 3 Continue"/>
    <w:basedOn w:val="Normal"/>
    <w:uiPriority w:val="2"/>
    <w:qFormat/>
    <w:pPr>
      <w:suppressAutoHyphens/>
      <w:spacing w:after="240"/>
      <w:ind w:left="2160"/>
      <w:textboxTightWrap w:val="allLines"/>
    </w:pPr>
  </w:style>
  <w:style w:type="paragraph" w:customStyle="1" w:styleId="Level4Continue">
    <w:name w:val="Level 4 Continue"/>
    <w:basedOn w:val="Normal"/>
    <w:uiPriority w:val="2"/>
    <w:qFormat/>
    <w:pPr>
      <w:suppressAutoHyphens/>
      <w:spacing w:after="240"/>
      <w:ind w:left="2880"/>
      <w:textboxTightWrap w:val="allLines"/>
    </w:pPr>
  </w:style>
  <w:style w:type="paragraph" w:customStyle="1" w:styleId="Level5Continue">
    <w:name w:val="Level 5 Continue"/>
    <w:basedOn w:val="Normal"/>
    <w:uiPriority w:val="2"/>
    <w:qFormat/>
    <w:pPr>
      <w:suppressAutoHyphens/>
      <w:spacing w:after="240"/>
      <w:ind w:left="3600"/>
      <w:textboxTightWrap w:val="allLines"/>
    </w:pPr>
  </w:style>
  <w:style w:type="paragraph" w:customStyle="1" w:styleId="Level6Continue">
    <w:name w:val="Level 6 Continue"/>
    <w:basedOn w:val="Normal"/>
    <w:uiPriority w:val="2"/>
    <w:qFormat/>
    <w:pPr>
      <w:suppressAutoHyphens/>
      <w:spacing w:after="240"/>
      <w:ind w:left="4320"/>
      <w:textboxTightWrap w:val="allLines"/>
    </w:pPr>
  </w:style>
  <w:style w:type="paragraph" w:customStyle="1" w:styleId="Level7Continue">
    <w:name w:val="Level 7 Continue"/>
    <w:basedOn w:val="Normal"/>
    <w:uiPriority w:val="2"/>
    <w:qFormat/>
    <w:pPr>
      <w:suppressAutoHyphens/>
      <w:spacing w:after="240"/>
      <w:ind w:left="5040"/>
      <w:textboxTightWrap w:val="allLines"/>
    </w:pPr>
  </w:style>
  <w:style w:type="paragraph" w:customStyle="1" w:styleId="Level8Continue">
    <w:name w:val="Level 8 Continue"/>
    <w:basedOn w:val="Normal"/>
    <w:uiPriority w:val="2"/>
    <w:qFormat/>
    <w:pPr>
      <w:spacing w:after="240"/>
      <w:ind w:left="5760"/>
      <w:textboxTightWrap w:val="allLines"/>
    </w:pPr>
  </w:style>
  <w:style w:type="paragraph" w:customStyle="1" w:styleId="Level9Continue">
    <w:name w:val="Level 9 Continue"/>
    <w:basedOn w:val="Normal"/>
    <w:uiPriority w:val="2"/>
    <w:qFormat/>
    <w:pPr>
      <w:suppressAutoHyphens/>
      <w:spacing w:after="240"/>
      <w:ind w:left="6480"/>
      <w:textboxTightWrap w:val="allLines"/>
    </w:pPr>
  </w:style>
  <w:style w:type="character" w:customStyle="1" w:styleId="SubtitleChar">
    <w:name w:val="Subtitle Char"/>
    <w:basedOn w:val="DefaultParagraphFont"/>
    <w:link w:val="Subtitle"/>
    <w:rPr>
      <w:rFonts w:eastAsiaTheme="majorEastAsia" w:cstheme="majorBidi"/>
      <w:b/>
      <w:sz w:val="24"/>
    </w:rPr>
  </w:style>
  <w:style w:type="paragraph" w:customStyle="1" w:styleId="DocID">
    <w:name w:val="DocID"/>
    <w:basedOn w:val="Normal"/>
    <w:rPr>
      <w:sz w:val="18"/>
    </w:rPr>
  </w:style>
  <w:style w:type="paragraph" w:customStyle="1" w:styleId="ListBullet6">
    <w:name w:val="List Bullet 6"/>
    <w:basedOn w:val="Normal"/>
    <w:uiPriority w:val="3"/>
    <w:qFormat/>
    <w:pPr>
      <w:numPr>
        <w:numId w:val="18"/>
      </w:numPr>
      <w:spacing w:after="240"/>
      <w:textboxTightWrap w:val="allLines"/>
    </w:pPr>
  </w:style>
  <w:style w:type="paragraph" w:customStyle="1" w:styleId="TitlePage">
    <w:name w:val="TitlePage"/>
    <w:basedOn w:val="Normal"/>
    <w:qFormat/>
    <w:pPr>
      <w:spacing w:after="240"/>
      <w:jc w:val="center"/>
    </w:pPr>
    <w:rPr>
      <w:b/>
    </w:rPr>
  </w:style>
  <w:style w:type="paragraph" w:customStyle="1" w:styleId="TitleCover">
    <w:name w:val="Title Cover"/>
    <w:basedOn w:val="Normal"/>
    <w:uiPriority w:val="99"/>
    <w:semiHidden/>
    <w:unhideWhenUsed/>
    <w:qFormat/>
    <w:pPr>
      <w:suppressAutoHyphens/>
      <w:jc w:val="center"/>
      <w:textboxTightWrap w:val="allLines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71F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irm%20Templates\Templates\Misc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0F80-FF58-4475-8DA6-B111784A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Silverstein</dc:creator>
  <cp:lastModifiedBy>Craig Silverstein</cp:lastModifiedBy>
  <cp:revision>2</cp:revision>
  <cp:lastPrinted>1997-08-31T17:44:00Z</cp:lastPrinted>
  <dcterms:created xsi:type="dcterms:W3CDTF">2021-06-22T15:17:00Z</dcterms:created>
  <dcterms:modified xsi:type="dcterms:W3CDTF">2021-06-22T15:17:00Z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11452482v1</vt:lpwstr>
  </property>
  <property fmtid="{D5CDD505-2E9C-101B-9397-08002B2CF9AE}" pid="3" name="DocXLocation">
    <vt:lpwstr>Every Page</vt:lpwstr>
  </property>
  <property fmtid="{D5CDD505-2E9C-101B-9397-08002B2CF9AE}" pid="4" name="DocXFormat">
    <vt:lpwstr>LS&amp;D Default DocID</vt:lpwstr>
  </property>
</Properties>
</file>